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4E" w:rsidRPr="00160E5F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1134"/>
        <w:jc w:val="center"/>
        <w:textAlignment w:val="baseline"/>
        <w:rPr>
          <w:rStyle w:val="c1"/>
          <w:b/>
          <w:color w:val="000000"/>
          <w:spacing w:val="5"/>
          <w:bdr w:val="none" w:sz="0" w:space="0" w:color="auto" w:frame="1"/>
        </w:rPr>
      </w:pPr>
      <w:r w:rsidRPr="00160E5F">
        <w:rPr>
          <w:rStyle w:val="c1"/>
          <w:b/>
          <w:color w:val="000000"/>
          <w:spacing w:val="5"/>
          <w:bdr w:val="none" w:sz="0" w:space="0" w:color="auto" w:frame="1"/>
        </w:rPr>
        <w:t>Отчет</w:t>
      </w:r>
    </w:p>
    <w:p w:rsidR="0014254E" w:rsidRPr="00160E5F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1134"/>
        <w:jc w:val="center"/>
        <w:textAlignment w:val="baseline"/>
        <w:rPr>
          <w:rStyle w:val="c1"/>
          <w:b/>
          <w:color w:val="000000"/>
          <w:spacing w:val="5"/>
          <w:bdr w:val="none" w:sz="0" w:space="0" w:color="auto" w:frame="1"/>
        </w:rPr>
      </w:pPr>
      <w:r w:rsidRPr="00160E5F">
        <w:rPr>
          <w:rStyle w:val="c1"/>
          <w:b/>
          <w:color w:val="000000"/>
          <w:spacing w:val="5"/>
          <w:bdr w:val="none" w:sz="0" w:space="0" w:color="auto" w:frame="1"/>
        </w:rPr>
        <w:t>проекта  «Парта героя»</w:t>
      </w:r>
    </w:p>
    <w:p w:rsidR="0014254E" w:rsidRPr="00062949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1134"/>
        <w:textAlignment w:val="baseline"/>
        <w:rPr>
          <w:rStyle w:val="c1"/>
          <w:color w:val="000000"/>
          <w:spacing w:val="5"/>
          <w:bdr w:val="none" w:sz="0" w:space="0" w:color="auto" w:frame="1"/>
        </w:rPr>
      </w:pPr>
      <w:r w:rsidRPr="00062949">
        <w:rPr>
          <w:rStyle w:val="c1"/>
          <w:color w:val="000000"/>
          <w:spacing w:val="5"/>
          <w:bdr w:val="none" w:sz="0" w:space="0" w:color="auto" w:frame="1"/>
        </w:rPr>
        <w:t xml:space="preserve">В школах России стартовал патриотический проект партии «Единая Россия» под названием «Парта героя». </w:t>
      </w:r>
    </w:p>
    <w:p w:rsidR="0014254E" w:rsidRPr="00062949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textAlignment w:val="baseline"/>
        <w:rPr>
          <w:color w:val="000000"/>
          <w:spacing w:val="5"/>
        </w:rPr>
      </w:pPr>
      <w:r w:rsidRPr="00160E5F">
        <w:rPr>
          <w:rStyle w:val="c1"/>
          <w:b/>
          <w:color w:val="000000"/>
          <w:spacing w:val="5"/>
          <w:bdr w:val="none" w:sz="0" w:space="0" w:color="auto" w:frame="1"/>
        </w:rPr>
        <w:t xml:space="preserve">Целью </w:t>
      </w:r>
      <w:r w:rsidRPr="00062949">
        <w:rPr>
          <w:rStyle w:val="c1"/>
          <w:color w:val="000000"/>
          <w:spacing w:val="5"/>
          <w:bdr w:val="none" w:sz="0" w:space="0" w:color="auto" w:frame="1"/>
        </w:rPr>
        <w:t>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СВО, ветеранов труда.</w:t>
      </w:r>
    </w:p>
    <w:p w:rsidR="0014254E" w:rsidRPr="00062949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textAlignment w:val="baseline"/>
        <w:rPr>
          <w:rStyle w:val="c1"/>
          <w:color w:val="000000"/>
          <w:spacing w:val="5"/>
          <w:bdr w:val="none" w:sz="0" w:space="0" w:color="auto" w:frame="1"/>
        </w:rPr>
      </w:pPr>
      <w:r w:rsidRPr="00062949">
        <w:rPr>
          <w:rStyle w:val="c1"/>
          <w:color w:val="000000"/>
          <w:spacing w:val="5"/>
          <w:bdr w:val="none" w:sz="0" w:space="0" w:color="auto" w:frame="1"/>
        </w:rPr>
        <w:t>Парта Героя – ученическая парта с размещенной на ней информацией о заслуженном человеке, герое, имеющем непосредственное отношение к школе и вошедшем в историю отечества или являющимся героем нашего времени, его фотографией, биографией, героическим путем. Право сидеть за такой партой получают ученики, имеющие успехи в учебе, принимающие активное участие в жизни школы, района. 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 </w:t>
      </w:r>
    </w:p>
    <w:p w:rsidR="0014254E" w:rsidRPr="00062949" w:rsidRDefault="0014254E" w:rsidP="0014254E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textAlignment w:val="baseline"/>
        <w:rPr>
          <w:color w:val="000000"/>
          <w:spacing w:val="5"/>
        </w:rPr>
      </w:pPr>
      <w:r w:rsidRPr="00062949">
        <w:rPr>
          <w:rStyle w:val="c1"/>
          <w:color w:val="000000"/>
          <w:spacing w:val="5"/>
          <w:bdr w:val="none" w:sz="0" w:space="0" w:color="auto" w:frame="1"/>
        </w:rPr>
        <w:t>Патриотический проект партии «Единая Россия» под названием «Парта героя» стартовал и в</w:t>
      </w:r>
      <w:r>
        <w:rPr>
          <w:rStyle w:val="c1"/>
          <w:color w:val="000000"/>
          <w:spacing w:val="5"/>
          <w:bdr w:val="none" w:sz="0" w:space="0" w:color="auto" w:frame="1"/>
        </w:rPr>
        <w:t xml:space="preserve"> </w:t>
      </w:r>
      <w:r w:rsidRPr="00160E5F">
        <w:rPr>
          <w:rStyle w:val="c1"/>
          <w:b/>
          <w:color w:val="000000"/>
          <w:spacing w:val="5"/>
          <w:bdr w:val="none" w:sz="0" w:space="0" w:color="auto" w:frame="1"/>
        </w:rPr>
        <w:t>МБОУ «Морская СОШ».</w:t>
      </w:r>
      <w:r w:rsidRPr="00062949">
        <w:rPr>
          <w:rStyle w:val="c1"/>
          <w:color w:val="000000"/>
          <w:spacing w:val="5"/>
          <w:bdr w:val="none" w:sz="0" w:space="0" w:color="auto" w:frame="1"/>
        </w:rPr>
        <w:t xml:space="preserve"> Выбор учащихся, для «Парты героя» 7</w:t>
      </w:r>
      <w:r>
        <w:rPr>
          <w:rStyle w:val="c1"/>
          <w:color w:val="000000"/>
          <w:spacing w:val="5"/>
          <w:bdr w:val="none" w:sz="0" w:space="0" w:color="auto" w:frame="1"/>
        </w:rPr>
        <w:t>а</w:t>
      </w:r>
      <w:r w:rsidRPr="00062949">
        <w:rPr>
          <w:rStyle w:val="c1"/>
          <w:color w:val="000000"/>
          <w:spacing w:val="5"/>
          <w:bdr w:val="none" w:sz="0" w:space="0" w:color="auto" w:frame="1"/>
        </w:rPr>
        <w:t xml:space="preserve"> класса, стал не случайным.</w:t>
      </w:r>
    </w:p>
    <w:p w:rsidR="0014254E" w:rsidRPr="00062949" w:rsidRDefault="0014254E" w:rsidP="0014254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Герой России </w:t>
      </w:r>
      <w:proofErr w:type="spell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его жизнь и подвиг</w:t>
      </w:r>
    </w:p>
    <w:p w:rsidR="0014254E" w:rsidRPr="00062949" w:rsidRDefault="0014254E" w:rsidP="0014254E">
      <w:pPr>
        <w:shd w:val="clear" w:color="auto" w:fill="FFFFFF"/>
        <w:spacing w:after="288" w:line="240" w:lineRule="auto"/>
        <w:ind w:firstLine="708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Указом президента страны В.Путина от 3 марта 2022 года звание Герой России было присвоено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Нурмагомеду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Гаджимагомедову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российскому военнослужащему, командиру одной из рот гвардейского десантно-штурмового полка ВДВ. К сожалению, высшая награда РФ была присвоена ему посмертно — доблестный десантник погиб в бою, однако, своим подвигом доказал, что не оскудела земля русская героями и неважно, какой конкретно национальности. Потому, что «все вместе они и есть русские».</w:t>
      </w:r>
    </w:p>
    <w:p w:rsidR="0014254E" w:rsidRPr="00062949" w:rsidRDefault="0014254E" w:rsidP="0014254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Герой России, офицер-десантник </w:t>
      </w:r>
      <w:proofErr w:type="spell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(1996-2022 </w:t>
      </w:r>
      <w:proofErr w:type="spellStart"/>
      <w:proofErr w:type="gram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гг</w:t>
      </w:r>
      <w:proofErr w:type="spellEnd"/>
      <w:proofErr w:type="gramEnd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94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</w:p>
    <w:p w:rsidR="0014254E" w:rsidRPr="00062949" w:rsidRDefault="0014254E" w:rsidP="0014254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Краткая биография героя, который с детства хотел стать десантником</w:t>
      </w:r>
    </w:p>
    <w:p w:rsidR="0014254E" w:rsidRPr="00062949" w:rsidRDefault="0014254E" w:rsidP="0014254E">
      <w:pPr>
        <w:shd w:val="clear" w:color="auto" w:fill="FFFFFF"/>
        <w:spacing w:after="288" w:line="240" w:lineRule="auto"/>
        <w:ind w:firstLine="708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родился в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Кулинском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 Дагестана 29 сентября 1996 года. По национальности он лакец, представитель одного из коренных народов Северного Кавказа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отец — полковник милиции и замминистра внутренних дел Ингушетии, за годы своей службы он был награжден тремя орденами Мужества и двумя медалями — «За отвагу» и «За боевые заслуги». Мать — учительница начальных классов средней школы в одном из пригородов города Махачкала.</w:t>
      </w:r>
    </w:p>
    <w:p w:rsidR="0014254E" w:rsidRPr="00062949" w:rsidRDefault="0014254E" w:rsidP="0014254E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Отец героя - полковник Энгельс </w:t>
      </w:r>
      <w:proofErr w:type="spellStart"/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</w:p>
    <w:p w:rsidR="0014254E" w:rsidRPr="00062949" w:rsidRDefault="0014254E" w:rsidP="001425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детских лет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хотел стать военным 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и многие мальчишки мечтал о службе в десантных войсках. Учась в 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школе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одновременно увлекался спортом и занимался карате. Окончив школу №54 Махачкалы (причем, 10-й класс - экстерном), он поступил в Рязанское высшее воздушно-десантное училище, и здесь уже с первого курса был командиром взвода. Кроме того, во время учебы он активно занимался армейским рукопашным боем и даже получил по нему звание мастера спорта. По окончании училища его детская мечта исполнилась — он стал офицером-десантником, командиром роты дислоцировавшегося в Ставрополе 247-го Кавказского казачьего полка российских ВДВ. Службу он нес хорошо и более того — дважды в длительных командировках побывал в Сирии, где участвовал в военной операции Российских Вооруженных сил в этой ближневосточной стране.</w:t>
      </w:r>
    </w:p>
    <w:p w:rsidR="0014254E" w:rsidRPr="00062949" w:rsidRDefault="0014254E" w:rsidP="0014254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 24 феврал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"День Z")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участвовал в специальной операции на Украине</w:t>
      </w:r>
    </w:p>
    <w:p w:rsidR="0014254E" w:rsidRPr="00062949" w:rsidRDefault="0014254E" w:rsidP="0014254E">
      <w:pPr>
        <w:shd w:val="clear" w:color="auto" w:fill="FFFFFF"/>
        <w:spacing w:before="630" w:after="12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Подвиг российского офицера-десантника</w:t>
      </w:r>
    </w:p>
    <w:p w:rsidR="0014254E" w:rsidRPr="00062949" w:rsidRDefault="0014254E" w:rsidP="0014254E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а затем, 24 февраля 2022 года началась специальная военная операция по денацификации Украины. Участие в ней приняло и десантное подразделение старшего лейтенанта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Н.Гаджимагомедова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которое было выброшено в тыл противника для выполнения заданной командованием задачи. В ходе сражения с соединением украинской армии десант был блокирован превосходящими по численности силами. Бой был ожесточенный и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получил тяжелое ранение, 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несмотря на это продолжал командовать своей ротой. Через некоторое время он оказался в окружении, и 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бы не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попасть в плен герой-десантник подорвал себя последней гранатой вместе с несколькими противниками.</w:t>
      </w:r>
    </w:p>
    <w:p w:rsidR="0014254E" w:rsidRPr="00062949" w:rsidRDefault="0014254E" w:rsidP="0014254E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Десантные войска РФ активно участвуют в спецоперации</w:t>
      </w:r>
    </w:p>
    <w:p w:rsidR="0014254E" w:rsidRPr="00062949" w:rsidRDefault="0014254E" w:rsidP="0014254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сказал в своем выступлении В.Путин, на такой шаг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пошел потому, что прекрасно понимал, кто ему противостоит — неонацисты, уже запятнавшие себя кровавыми «подвигами» на Донбассе. Уже известно множество фактов их преступлений, включая издевательства над пленными и их зверские убийства. Поэтому российский офицер предпочел смерть, но этого вовсе не означает, что он ушел навсегда. Ведь все, кто совершает подвиги во имя 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Родины</w:t>
      </w:r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защищают ее, никогда не покидают нас. И это так — помимо высокой награды, которая будет вручена семье героя, его именем назовут одну из улиц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Махачкалы</w:t>
      </w:r>
      <w:proofErr w:type="gram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марте 2021 года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Нурмагомед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женился и осенью стало известно, что он вскоре будет отцом. А 20 февраля у него родилась дочь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Теймия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увидеть офицер ее успел только на фотографиях.</w:t>
      </w:r>
    </w:p>
    <w:p w:rsidR="0014254E" w:rsidRPr="00160E5F" w:rsidRDefault="0014254E" w:rsidP="0014254E">
      <w:pPr>
        <w:shd w:val="clear" w:color="auto" w:fill="FFFFFF"/>
        <w:spacing w:before="90"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воспоминаниям сослуживцев,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Н.Гаджимагомедов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образцовым командиром и примером для своих солдат, пользовался у них уважением. Во многом он брал пример со своего отца, а также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Юнус-Бека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Евкурова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бывшего руководителя Ингушетии, также служившего офицером-десантником. Как сказал его отец, Энгельс </w:t>
      </w:r>
      <w:proofErr w:type="spellStart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Гаджимагомедов</w:t>
      </w:r>
      <w:proofErr w:type="spellEnd"/>
      <w:r w:rsidRPr="00062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его сын и не мог поступить иначе, кроме как выполнить свой долг до конца.</w:t>
      </w:r>
    </w:p>
    <w:p w:rsidR="0014254E" w:rsidRPr="00062949" w:rsidRDefault="0014254E" w:rsidP="0014254E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000000"/>
          <w:spacing w:val="5"/>
        </w:rPr>
      </w:pPr>
      <w:r>
        <w:rPr>
          <w:color w:val="000000"/>
          <w:spacing w:val="5"/>
          <w:bdr w:val="none" w:sz="0" w:space="0" w:color="auto" w:frame="1"/>
        </w:rPr>
        <w:t xml:space="preserve">    </w:t>
      </w:r>
      <w:r w:rsidRPr="00062949">
        <w:rPr>
          <w:color w:val="000000"/>
          <w:spacing w:val="5"/>
          <w:bdr w:val="none" w:sz="0" w:space="0" w:color="auto" w:frame="1"/>
        </w:rPr>
        <w:t>Учащиеся очень гордятся его подвигом</w:t>
      </w:r>
      <w:proofErr w:type="gramStart"/>
      <w:r w:rsidRPr="00062949">
        <w:rPr>
          <w:color w:val="000000"/>
          <w:spacing w:val="5"/>
          <w:bdr w:val="none" w:sz="0" w:space="0" w:color="auto" w:frame="1"/>
        </w:rPr>
        <w:t xml:space="preserve"> !</w:t>
      </w:r>
      <w:proofErr w:type="gramEnd"/>
      <w:r w:rsidRPr="00062949">
        <w:rPr>
          <w:color w:val="000000"/>
          <w:spacing w:val="5"/>
          <w:bdr w:val="none" w:sz="0" w:space="0" w:color="auto" w:frame="1"/>
        </w:rPr>
        <w:br/>
        <w:t xml:space="preserve">На Парте Героя размещена информация о </w:t>
      </w:r>
      <w:r w:rsidRPr="00062949">
        <w:rPr>
          <w:b/>
          <w:bCs/>
          <w:color w:val="000000"/>
          <w:shd w:val="clear" w:color="auto" w:fill="FFFFFF"/>
        </w:rPr>
        <w:t xml:space="preserve">Герое России </w:t>
      </w:r>
      <w:proofErr w:type="spellStart"/>
      <w:r w:rsidRPr="00062949">
        <w:rPr>
          <w:b/>
          <w:bCs/>
          <w:color w:val="000000"/>
          <w:shd w:val="clear" w:color="auto" w:fill="FFFFFF"/>
        </w:rPr>
        <w:t>Нурмагомед</w:t>
      </w:r>
      <w:proofErr w:type="spellEnd"/>
      <w:r w:rsidRPr="00062949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062949">
        <w:rPr>
          <w:b/>
          <w:bCs/>
          <w:color w:val="000000"/>
          <w:shd w:val="clear" w:color="auto" w:fill="FFFFFF"/>
        </w:rPr>
        <w:t>Гаджимагомедове</w:t>
      </w:r>
      <w:proofErr w:type="spellEnd"/>
      <w:r w:rsidRPr="00062949">
        <w:rPr>
          <w:b/>
          <w:bCs/>
          <w:color w:val="000000"/>
          <w:shd w:val="clear" w:color="auto" w:fill="FFFFFF"/>
        </w:rPr>
        <w:t xml:space="preserve"> </w:t>
      </w:r>
      <w:r w:rsidRPr="00062949">
        <w:rPr>
          <w:color w:val="000000"/>
          <w:spacing w:val="5"/>
          <w:bdr w:val="none" w:sz="0" w:space="0" w:color="auto" w:frame="1"/>
        </w:rPr>
        <w:t xml:space="preserve">его фотография, краткая биография и его героический путь. </w:t>
      </w:r>
      <w:r w:rsidRPr="00062949">
        <w:rPr>
          <w:color w:val="000000"/>
          <w:spacing w:val="5"/>
          <w:bdr w:val="none" w:sz="0" w:space="0" w:color="auto" w:frame="1"/>
        </w:rPr>
        <w:br/>
      </w:r>
      <w:r>
        <w:rPr>
          <w:color w:val="000000"/>
          <w:spacing w:val="5"/>
          <w:bdr w:val="none" w:sz="0" w:space="0" w:color="auto" w:frame="1"/>
        </w:rPr>
        <w:t xml:space="preserve">           </w:t>
      </w:r>
      <w:r w:rsidRPr="00062949">
        <w:rPr>
          <w:color w:val="000000"/>
          <w:spacing w:val="5"/>
          <w:bdr w:val="none" w:sz="0" w:space="0" w:color="auto" w:frame="1"/>
        </w:rPr>
        <w:t>Право сидеть за партой героя получили ученики 7</w:t>
      </w:r>
      <w:r>
        <w:rPr>
          <w:color w:val="000000"/>
          <w:spacing w:val="5"/>
          <w:bdr w:val="none" w:sz="0" w:space="0" w:color="auto" w:frame="1"/>
        </w:rPr>
        <w:t>а</w:t>
      </w:r>
      <w:r w:rsidRPr="00062949">
        <w:rPr>
          <w:color w:val="000000"/>
          <w:spacing w:val="5"/>
          <w:bdr w:val="none" w:sz="0" w:space="0" w:color="auto" w:frame="1"/>
        </w:rPr>
        <w:t xml:space="preserve"> </w:t>
      </w:r>
      <w:r w:rsidRPr="00160E5F">
        <w:rPr>
          <w:color w:val="000000"/>
          <w:spacing w:val="5"/>
          <w:bdr w:val="none" w:sz="0" w:space="0" w:color="auto" w:frame="1"/>
        </w:rPr>
        <w:t>класса</w:t>
      </w:r>
      <w:r w:rsidRPr="00160E5F">
        <w:rPr>
          <w:b/>
          <w:color w:val="000000"/>
          <w:spacing w:val="5"/>
          <w:bdr w:val="none" w:sz="0" w:space="0" w:color="auto" w:frame="1"/>
        </w:rPr>
        <w:t xml:space="preserve"> </w:t>
      </w:r>
      <w:proofErr w:type="spellStart"/>
      <w:r w:rsidRPr="00160E5F">
        <w:rPr>
          <w:b/>
          <w:color w:val="000000"/>
          <w:spacing w:val="5"/>
          <w:bdr w:val="none" w:sz="0" w:space="0" w:color="auto" w:frame="1"/>
        </w:rPr>
        <w:t>Гасангусейнов</w:t>
      </w:r>
      <w:proofErr w:type="spellEnd"/>
      <w:r w:rsidRPr="00160E5F">
        <w:rPr>
          <w:b/>
          <w:color w:val="000000"/>
          <w:spacing w:val="5"/>
          <w:bdr w:val="none" w:sz="0" w:space="0" w:color="auto" w:frame="1"/>
        </w:rPr>
        <w:t xml:space="preserve"> М.А. и Гаджиев К.Ш.</w:t>
      </w:r>
      <w:r w:rsidRPr="00062949">
        <w:rPr>
          <w:color w:val="000000"/>
          <w:spacing w:val="5"/>
          <w:bdr w:val="none" w:sz="0" w:space="0" w:color="auto" w:frame="1"/>
        </w:rPr>
        <w:t>, которые демонстрируют успехи в учебе и принимают активное участие в жизни школы.</w:t>
      </w:r>
    </w:p>
    <w:p w:rsidR="0014254E" w:rsidRDefault="0014254E" w:rsidP="0014254E">
      <w:pPr>
        <w:pStyle w:val="a3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160E5F">
        <w:rPr>
          <w:shd w:val="clear" w:color="auto" w:fill="FFFFFF"/>
        </w:rPr>
        <w:t xml:space="preserve">Формирование чувства патриотизма и гражданственности, уважения к памяти защитников Отечества и подвигам Героев Отечества – одна из приоритетных воспитательных задач нашей школы. Память о погибших - долг каждого живущего. Забыть прошлое – значит предать память о людях, которые отдали жизнь за честь Родины. Будем их помнить вечно! </w:t>
      </w:r>
      <w:r>
        <w:rPr>
          <w:shd w:val="clear" w:color="auto" w:fill="FFFFFF"/>
        </w:rPr>
        <w:t xml:space="preserve">         </w:t>
      </w:r>
    </w:p>
    <w:p w:rsidR="0014254E" w:rsidRDefault="0014254E" w:rsidP="0014254E">
      <w:pPr>
        <w:pStyle w:val="a3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160E5F">
        <w:rPr>
          <w:shd w:val="clear" w:color="auto" w:fill="FFFFFF"/>
        </w:rPr>
        <w:t>Считаю, что проведение подобных акций, </w:t>
      </w:r>
      <w:r w:rsidRPr="00160E5F">
        <w:rPr>
          <w:rStyle w:val="a4"/>
          <w:bdr w:val="none" w:sz="0" w:space="0" w:color="auto" w:frame="1"/>
          <w:shd w:val="clear" w:color="auto" w:fill="FFFFFF"/>
        </w:rPr>
        <w:t>проектов</w:t>
      </w:r>
      <w:r w:rsidRPr="00160E5F">
        <w:rPr>
          <w:shd w:val="clear" w:color="auto" w:fill="FFFFFF"/>
        </w:rPr>
        <w:t xml:space="preserve"> и подобных мероприятий делает наших ребят </w:t>
      </w:r>
      <w:r>
        <w:rPr>
          <w:shd w:val="clear" w:color="auto" w:fill="FFFFFF"/>
        </w:rPr>
        <w:t>осознаннее</w:t>
      </w:r>
      <w:proofErr w:type="gramStart"/>
      <w:r>
        <w:rPr>
          <w:shd w:val="clear" w:color="auto" w:fill="FFFFFF"/>
        </w:rPr>
        <w:t xml:space="preserve"> </w:t>
      </w:r>
      <w:r w:rsidRPr="00160E5F">
        <w:rPr>
          <w:shd w:val="clear" w:color="auto" w:fill="FFFFFF"/>
        </w:rPr>
        <w:t>,</w:t>
      </w:r>
      <w:proofErr w:type="gramEnd"/>
      <w:r w:rsidRPr="00160E5F">
        <w:rPr>
          <w:shd w:val="clear" w:color="auto" w:fill="FFFFFF"/>
        </w:rPr>
        <w:t xml:space="preserve"> доброжелательнее, воспитывает в них отзывчивость и правильное восприятие мира и окружающей действительности. Ведь закладывая в них позитивные мысли, направляя на совершение добрых дел, мы раскрываем в них нравственные, духовные, </w:t>
      </w:r>
      <w:r w:rsidRPr="00160E5F">
        <w:rPr>
          <w:rStyle w:val="a4"/>
          <w:bdr w:val="none" w:sz="0" w:space="0" w:color="auto" w:frame="1"/>
          <w:shd w:val="clear" w:color="auto" w:fill="FFFFFF"/>
        </w:rPr>
        <w:t>патриотические ценности</w:t>
      </w:r>
      <w:r w:rsidRPr="00160E5F">
        <w:rPr>
          <w:shd w:val="clear" w:color="auto" w:fill="FFFFFF"/>
        </w:rPr>
        <w:t>, которые крайне необходимы современному обществу.</w:t>
      </w:r>
    </w:p>
    <w:p w:rsidR="0014254E" w:rsidRDefault="0014254E" w:rsidP="0014254E">
      <w:pPr>
        <w:pStyle w:val="a3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shd w:val="clear" w:color="auto" w:fill="FFFFFF"/>
        </w:rPr>
      </w:pPr>
    </w:p>
    <w:p w:rsidR="0014254E" w:rsidRDefault="0014254E" w:rsidP="0014254E">
      <w:pPr>
        <w:pStyle w:val="a3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shd w:val="clear" w:color="auto" w:fill="FFFFFF"/>
        </w:rPr>
      </w:pPr>
    </w:p>
    <w:p w:rsidR="0014254E" w:rsidRDefault="0014254E" w:rsidP="001425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54E" w:rsidRDefault="0014254E" w:rsidP="0014254E"/>
    <w:p w:rsidR="003E1CC8" w:rsidRDefault="003E1CC8"/>
    <w:sectPr w:rsidR="003E1CC8" w:rsidSect="00160E5F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254E"/>
    <w:rsid w:val="0014254E"/>
    <w:rsid w:val="003E1CC8"/>
    <w:rsid w:val="004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254E"/>
  </w:style>
  <w:style w:type="character" w:styleId="a4">
    <w:name w:val="Strong"/>
    <w:basedOn w:val="a0"/>
    <w:uiPriority w:val="22"/>
    <w:qFormat/>
    <w:rsid w:val="0014254E"/>
    <w:rPr>
      <w:b/>
      <w:bCs/>
    </w:rPr>
  </w:style>
  <w:style w:type="paragraph" w:styleId="a5">
    <w:name w:val="No Spacing"/>
    <w:uiPriority w:val="1"/>
    <w:qFormat/>
    <w:rsid w:val="00142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2022-12-08T18:27:00Z</dcterms:created>
  <dcterms:modified xsi:type="dcterms:W3CDTF">2022-12-08T18:28:00Z</dcterms:modified>
</cp:coreProperties>
</file>